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34CB572B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77112C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0D6761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0D6761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0D6761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0D6761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0D6761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0D6761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0D6761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0D6761">
        <w:rPr>
          <w:highlight w:val="green"/>
        </w:rPr>
        <w:t>]</w:t>
      </w:r>
    </w:p>
    <w:p w14:paraId="54D580FD" w14:textId="1256E15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="00EA4DBA">
        <w:rPr>
          <w:rFonts w:eastAsia="Times New Roman" w:cs="Times New Roman"/>
          <w:b/>
          <w:lang w:eastAsia="cs-CZ"/>
        </w:rPr>
        <w:t xml:space="preserve">Dřevěné </w:t>
      </w:r>
      <w:r w:rsidR="000D6761">
        <w:rPr>
          <w:rFonts w:eastAsia="Times New Roman" w:cs="Times New Roman"/>
          <w:b/>
          <w:lang w:eastAsia="cs-CZ"/>
        </w:rPr>
        <w:t>výhybkové</w:t>
      </w:r>
      <w:r w:rsidR="00EA4DBA">
        <w:rPr>
          <w:rFonts w:eastAsia="Times New Roman" w:cs="Times New Roman"/>
          <w:b/>
          <w:lang w:eastAsia="cs-CZ"/>
        </w:rPr>
        <w:t xml:space="preserve"> pražce</w:t>
      </w:r>
      <w:r w:rsidR="0077112C" w:rsidRPr="0077112C">
        <w:rPr>
          <w:rStyle w:val="Tun"/>
          <w:rFonts w:eastAsiaTheme="minorHAnsi"/>
        </w:rPr>
        <w:t xml:space="preserve"> 202</w:t>
      </w:r>
      <w:r w:rsidR="000D6761">
        <w:rPr>
          <w:rStyle w:val="Tun"/>
          <w:rFonts w:eastAsiaTheme="minorHAnsi"/>
        </w:rPr>
        <w:t>5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B49443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CE3E04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0D6761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0D6761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0D6761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0D6761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61ED50" w14:textId="77777777" w:rsidR="00013F39" w:rsidRDefault="00013F39" w:rsidP="00962258">
      <w:pPr>
        <w:spacing w:after="0" w:line="240" w:lineRule="auto"/>
      </w:pPr>
      <w:r>
        <w:separator/>
      </w:r>
    </w:p>
  </w:endnote>
  <w:endnote w:type="continuationSeparator" w:id="0">
    <w:p w14:paraId="72E7B262" w14:textId="77777777" w:rsidR="00013F39" w:rsidRDefault="00013F3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4769632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7370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47AC28" w14:textId="77777777" w:rsidR="00013F39" w:rsidRDefault="00013F39" w:rsidP="00962258">
      <w:pPr>
        <w:spacing w:after="0" w:line="240" w:lineRule="auto"/>
      </w:pPr>
      <w:r>
        <w:separator/>
      </w:r>
    </w:p>
  </w:footnote>
  <w:footnote w:type="continuationSeparator" w:id="0">
    <w:p w14:paraId="75FAAA08" w14:textId="77777777" w:rsidR="00013F39" w:rsidRDefault="00013F3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ED708" w14:textId="30AA71B4" w:rsidR="00C02975" w:rsidRDefault="00C0297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59446A2F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28943866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043216821">
    <w:abstractNumId w:val="2"/>
  </w:num>
  <w:num w:numId="2" w16cid:durableId="994457163">
    <w:abstractNumId w:val="1"/>
  </w:num>
  <w:num w:numId="3" w16cid:durableId="204034877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23428723">
    <w:abstractNumId w:val="7"/>
  </w:num>
  <w:num w:numId="5" w16cid:durableId="369962885">
    <w:abstractNumId w:val="3"/>
  </w:num>
  <w:num w:numId="6" w16cid:durableId="1079138642">
    <w:abstractNumId w:val="4"/>
  </w:num>
  <w:num w:numId="7" w16cid:durableId="1649238238">
    <w:abstractNumId w:val="0"/>
  </w:num>
  <w:num w:numId="8" w16cid:durableId="564678539">
    <w:abstractNumId w:val="5"/>
  </w:num>
  <w:num w:numId="9" w16cid:durableId="137685575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3844326">
    <w:abstractNumId w:val="4"/>
  </w:num>
  <w:num w:numId="11" w16cid:durableId="1795441724">
    <w:abstractNumId w:val="1"/>
  </w:num>
  <w:num w:numId="12" w16cid:durableId="1742606384">
    <w:abstractNumId w:val="4"/>
  </w:num>
  <w:num w:numId="13" w16cid:durableId="109399953">
    <w:abstractNumId w:val="4"/>
  </w:num>
  <w:num w:numId="14" w16cid:durableId="663431964">
    <w:abstractNumId w:val="4"/>
  </w:num>
  <w:num w:numId="15" w16cid:durableId="95754228">
    <w:abstractNumId w:val="4"/>
  </w:num>
  <w:num w:numId="16" w16cid:durableId="1609509183">
    <w:abstractNumId w:val="8"/>
  </w:num>
  <w:num w:numId="17" w16cid:durableId="997806857">
    <w:abstractNumId w:val="2"/>
  </w:num>
  <w:num w:numId="18" w16cid:durableId="760687894">
    <w:abstractNumId w:val="8"/>
  </w:num>
  <w:num w:numId="19" w16cid:durableId="277956905">
    <w:abstractNumId w:val="8"/>
  </w:num>
  <w:num w:numId="20" w16cid:durableId="502816399">
    <w:abstractNumId w:val="8"/>
  </w:num>
  <w:num w:numId="21" w16cid:durableId="1472819680">
    <w:abstractNumId w:val="8"/>
  </w:num>
  <w:num w:numId="22" w16cid:durableId="530608575">
    <w:abstractNumId w:val="4"/>
  </w:num>
  <w:num w:numId="23" w16cid:durableId="1818111303">
    <w:abstractNumId w:val="1"/>
  </w:num>
  <w:num w:numId="24" w16cid:durableId="2141873580">
    <w:abstractNumId w:val="4"/>
  </w:num>
  <w:num w:numId="25" w16cid:durableId="1810053633">
    <w:abstractNumId w:val="4"/>
  </w:num>
  <w:num w:numId="26" w16cid:durableId="557983190">
    <w:abstractNumId w:val="4"/>
  </w:num>
  <w:num w:numId="27" w16cid:durableId="739981837">
    <w:abstractNumId w:val="4"/>
  </w:num>
  <w:num w:numId="28" w16cid:durableId="1931968320">
    <w:abstractNumId w:val="8"/>
  </w:num>
  <w:num w:numId="29" w16cid:durableId="1292370660">
    <w:abstractNumId w:val="2"/>
  </w:num>
  <w:num w:numId="30" w16cid:durableId="1431390915">
    <w:abstractNumId w:val="8"/>
  </w:num>
  <w:num w:numId="31" w16cid:durableId="1689914105">
    <w:abstractNumId w:val="8"/>
  </w:num>
  <w:num w:numId="32" w16cid:durableId="7296750">
    <w:abstractNumId w:val="8"/>
  </w:num>
  <w:num w:numId="33" w16cid:durableId="9911324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13F39"/>
    <w:rsid w:val="000304E1"/>
    <w:rsid w:val="0003686C"/>
    <w:rsid w:val="00057842"/>
    <w:rsid w:val="00072C1E"/>
    <w:rsid w:val="000810D4"/>
    <w:rsid w:val="000B6CE6"/>
    <w:rsid w:val="000D6761"/>
    <w:rsid w:val="000E23A7"/>
    <w:rsid w:val="000F3BDA"/>
    <w:rsid w:val="0010693F"/>
    <w:rsid w:val="00114472"/>
    <w:rsid w:val="00133E08"/>
    <w:rsid w:val="00137188"/>
    <w:rsid w:val="001550BC"/>
    <w:rsid w:val="001605B9"/>
    <w:rsid w:val="00170EC5"/>
    <w:rsid w:val="001747C1"/>
    <w:rsid w:val="00184743"/>
    <w:rsid w:val="001E7FBD"/>
    <w:rsid w:val="00207DF5"/>
    <w:rsid w:val="00280E07"/>
    <w:rsid w:val="002B7EFA"/>
    <w:rsid w:val="002C31BF"/>
    <w:rsid w:val="002D08B1"/>
    <w:rsid w:val="002E0CD7"/>
    <w:rsid w:val="00341DCF"/>
    <w:rsid w:val="00357BC6"/>
    <w:rsid w:val="00373704"/>
    <w:rsid w:val="003956C6"/>
    <w:rsid w:val="003C4FBB"/>
    <w:rsid w:val="004251D5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A29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3789"/>
    <w:rsid w:val="00895406"/>
    <w:rsid w:val="00897B1D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6177B"/>
    <w:rsid w:val="00A66136"/>
    <w:rsid w:val="00AA4CBB"/>
    <w:rsid w:val="00AA65FA"/>
    <w:rsid w:val="00AA7351"/>
    <w:rsid w:val="00AD056F"/>
    <w:rsid w:val="00AD6731"/>
    <w:rsid w:val="00B15D0D"/>
    <w:rsid w:val="00B40DBA"/>
    <w:rsid w:val="00B75EE1"/>
    <w:rsid w:val="00B77481"/>
    <w:rsid w:val="00B8518B"/>
    <w:rsid w:val="00BB4DBC"/>
    <w:rsid w:val="00BD7E91"/>
    <w:rsid w:val="00BE4253"/>
    <w:rsid w:val="00C02975"/>
    <w:rsid w:val="00C02D0A"/>
    <w:rsid w:val="00C03A6E"/>
    <w:rsid w:val="00C44F6A"/>
    <w:rsid w:val="00C47AE3"/>
    <w:rsid w:val="00CD1FC4"/>
    <w:rsid w:val="00CE3E04"/>
    <w:rsid w:val="00D21061"/>
    <w:rsid w:val="00D35272"/>
    <w:rsid w:val="00D4108E"/>
    <w:rsid w:val="00D5627B"/>
    <w:rsid w:val="00D6163D"/>
    <w:rsid w:val="00D73D46"/>
    <w:rsid w:val="00D831A3"/>
    <w:rsid w:val="00DB4961"/>
    <w:rsid w:val="00DC75F3"/>
    <w:rsid w:val="00DD46F3"/>
    <w:rsid w:val="00DE53F4"/>
    <w:rsid w:val="00DE56F2"/>
    <w:rsid w:val="00DF116D"/>
    <w:rsid w:val="00E36C4A"/>
    <w:rsid w:val="00E67A8A"/>
    <w:rsid w:val="00EA4DBA"/>
    <w:rsid w:val="00EB104F"/>
    <w:rsid w:val="00ED14BD"/>
    <w:rsid w:val="00EE7118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96566D9-1C9D-4D10-81DD-AEF1931B577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171</Words>
  <Characters>1014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4</cp:revision>
  <cp:lastPrinted>2025-07-15T06:53:00Z</cp:lastPrinted>
  <dcterms:created xsi:type="dcterms:W3CDTF">2025-07-10T12:25:00Z</dcterms:created>
  <dcterms:modified xsi:type="dcterms:W3CDTF">2025-07-15T06:53:00Z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